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Fonts w:ascii="Arial" w:hAnsi="Arial" w:cs="Arial"/>
          <w:color w:val="000000"/>
          <w:sz w:val="22"/>
          <w:szCs w:val="22"/>
        </w:rPr>
        <w:br/>
      </w:r>
      <w:bookmarkStart w:id="0" w:name="_GoBack"/>
      <w:bookmarkEnd w:id="0"/>
      <w:r>
        <w:rPr>
          <w:rStyle w:val="c7"/>
          <w:rFonts w:ascii="Georgia" w:hAnsi="Georgia" w:cs="Arial"/>
          <w:b/>
          <w:bCs/>
          <w:i/>
          <w:iCs/>
          <w:color w:val="FF0000"/>
          <w:sz w:val="40"/>
          <w:szCs w:val="40"/>
        </w:rPr>
        <w:t>Памятка для взрослых</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7"/>
          <w:rFonts w:ascii="Georgia" w:hAnsi="Georgia" w:cs="Arial"/>
          <w:b/>
          <w:bCs/>
          <w:i/>
          <w:iCs/>
          <w:color w:val="FF0000"/>
          <w:sz w:val="40"/>
          <w:szCs w:val="40"/>
        </w:rPr>
        <w:t>Рекомендации гражданам по действиям при угрозе совершения террористического акта.</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Федеральная служба безопасности РФ</w:t>
      </w:r>
      <w:proofErr w:type="gramStart"/>
      <w:r>
        <w:rPr>
          <w:rStyle w:val="c3"/>
          <w:color w:val="1F00A5"/>
          <w:sz w:val="36"/>
          <w:szCs w:val="36"/>
        </w:rPr>
        <w:t xml:space="preserve"> .</w:t>
      </w:r>
      <w:proofErr w:type="gramEnd"/>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Цель данных рекомендаций - помочь гражданам правильно ориентироваться и действовать в экстремальных и чрезвычайных ситуациях, а также обеспечить создание условий, способствующих расследованию преступлений. Любой человек должен точно представлять свое поведение и действия в экстремальных ситуациях, психологически быть готовым к самозащите.</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10"/>
          <w:b/>
          <w:bCs/>
          <w:color w:val="FF0000"/>
          <w:sz w:val="40"/>
          <w:szCs w:val="40"/>
        </w:rPr>
        <w:t>ОБНАРУЖЕНИЕ ПОДОЗРИТЕЛЬНОГО ПРЕДМЕТА, КОТОРЫЙ МОЖЕТ ОКАЗАТЬСЯ ВЗРЫВНЫМ УСТРОЙСТВОМ</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В последнее время часто отмечаются случаи обнаружения гражданами подозрительных предметов, которые могут оказаться взрывными устройствами. Подобные предметы обнаруживают в транспорте, на лестничных площадках, около дверей квартир, в учреждениях и общественных местах. Как вести себя при их обнаружении? Какие действия предпринять?</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9"/>
          <w:b/>
          <w:bCs/>
          <w:color w:val="FF9900"/>
          <w:sz w:val="36"/>
          <w:szCs w:val="36"/>
        </w:rPr>
        <w:t>Если обнаруженный предмет не должен, по вашему мнению, находиться в этом месте, не оставляйте этот факт без внимания</w:t>
      </w:r>
      <w:r>
        <w:rPr>
          <w:rStyle w:val="c19"/>
          <w:color w:val="FF9900"/>
          <w:sz w:val="36"/>
          <w:szCs w:val="36"/>
        </w:rPr>
        <w:t>.</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Если вы обнаружили забытую или бесхозную вещь в общественном транспорте, опросите людей, находящихся рядом. Постарайтесь установить, чья она и кто ее мог оставить. Если хозяин не установлен, немедленно сообщите о находке водителю (машинисту).</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 xml:space="preserve">Если вы обнаружили неизвестный предмет в подъезде своего дома, опросите соседей, возможно, он принадлежит им. Если владелец не установлен - немедленно сообщите о </w:t>
      </w:r>
      <w:r>
        <w:rPr>
          <w:rStyle w:val="c3"/>
          <w:color w:val="1F00A5"/>
          <w:sz w:val="36"/>
          <w:szCs w:val="36"/>
        </w:rPr>
        <w:lastRenderedPageBreak/>
        <w:t>находке в ваше отделение милиции.</w:t>
      </w:r>
      <w:r>
        <w:rPr>
          <w:color w:val="1F00A5"/>
          <w:sz w:val="36"/>
          <w:szCs w:val="36"/>
        </w:rPr>
        <w:br/>
      </w:r>
      <w:r>
        <w:rPr>
          <w:rStyle w:val="c3"/>
          <w:color w:val="1F00A5"/>
          <w:sz w:val="36"/>
          <w:szCs w:val="36"/>
        </w:rPr>
        <w:t>Если вы обнаружили неизвестный предмет в учреждении, немедленно сообщите о находке администрации или охране.</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Во всех перечисленных случаях:</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не трогайте, не передвигайте, не вскрывайте обнаруженный предмет;</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зафиксируйте время обнаружения предмета;</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постарайтесь сделать все возможное, чтобы люди отошли как можно дальше от находки;</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обязательно дождитесь прибытия оперативно-следственной группы (помните, что вы являетесь очень важным очевидцем);</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11"/>
          <w:b/>
          <w:bCs/>
          <w:color w:val="FF6600"/>
          <w:sz w:val="36"/>
          <w:szCs w:val="36"/>
        </w:rPr>
        <w:t>Помните</w:t>
      </w:r>
      <w:r>
        <w:rPr>
          <w:rStyle w:val="c11"/>
          <w:color w:val="FF6600"/>
          <w:sz w:val="36"/>
          <w:szCs w:val="36"/>
        </w:rPr>
        <w:t>:</w:t>
      </w:r>
      <w:r>
        <w:rPr>
          <w:rStyle w:val="c3"/>
          <w:color w:val="1F00A5"/>
          <w:sz w:val="36"/>
          <w:szCs w:val="36"/>
        </w:rPr>
        <w:t> внешний вид предмета может скрывать его настоящее назначение. В качестве камуфляжа для взрывных устройств используются самые обычные бытовые предметы: сумки, пакеты, коробки, игрушки</w:t>
      </w:r>
      <w:proofErr w:type="gramStart"/>
      <w:r>
        <w:rPr>
          <w:rStyle w:val="c3"/>
          <w:color w:val="1F00A5"/>
          <w:sz w:val="36"/>
          <w:szCs w:val="36"/>
        </w:rPr>
        <w:t xml:space="preserve"> .</w:t>
      </w:r>
      <w:proofErr w:type="gramEnd"/>
      <w:r>
        <w:rPr>
          <w:color w:val="1F00A5"/>
          <w:sz w:val="28"/>
          <w:szCs w:val="28"/>
        </w:rPr>
        <w:br/>
      </w:r>
      <w:r>
        <w:rPr>
          <w:rStyle w:val="c14"/>
          <w:b/>
          <w:bCs/>
          <w:color w:val="FF0000"/>
          <w:sz w:val="44"/>
          <w:szCs w:val="44"/>
        </w:rPr>
        <w:t>Родители!</w:t>
      </w:r>
      <w:r>
        <w:rPr>
          <w:rStyle w:val="c6"/>
          <w:b/>
          <w:bCs/>
          <w:color w:val="1F00A5"/>
          <w:sz w:val="20"/>
          <w:szCs w:val="20"/>
        </w:rPr>
        <w:t> </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5"/>
          <w:b/>
          <w:bCs/>
          <w:color w:val="003366"/>
          <w:sz w:val="40"/>
          <w:szCs w:val="40"/>
        </w:rPr>
        <w:t xml:space="preserve">Вы отвечаете за жизнь и здоровье ваших детей. Разъясните детям, что любой </w:t>
      </w:r>
      <w:proofErr w:type="gramStart"/>
      <w:r>
        <w:rPr>
          <w:rStyle w:val="c5"/>
          <w:b/>
          <w:bCs/>
          <w:color w:val="003366"/>
          <w:sz w:val="40"/>
          <w:szCs w:val="40"/>
        </w:rPr>
        <w:t>предмет</w:t>
      </w:r>
      <w:proofErr w:type="gramEnd"/>
      <w:r>
        <w:rPr>
          <w:rStyle w:val="c5"/>
          <w:b/>
          <w:bCs/>
          <w:color w:val="003366"/>
          <w:sz w:val="40"/>
          <w:szCs w:val="40"/>
        </w:rPr>
        <w:t xml:space="preserve"> найденный на улице или в подъезде, может представлять опасность.</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5"/>
          <w:b/>
          <w:bCs/>
          <w:color w:val="003366"/>
          <w:sz w:val="40"/>
          <w:szCs w:val="40"/>
        </w:rPr>
        <w:t>Не предпринимайте самостоятельно никаких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w:t>
      </w:r>
      <w:r>
        <w:rPr>
          <w:rStyle w:val="c5"/>
          <w:color w:val="003366"/>
          <w:sz w:val="40"/>
          <w:szCs w:val="40"/>
        </w:rPr>
        <w:t>.</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10"/>
          <w:b/>
          <w:bCs/>
          <w:color w:val="FF0000"/>
          <w:sz w:val="40"/>
          <w:szCs w:val="40"/>
        </w:rPr>
        <w:t>ПОЛУЧЕНИЕ ИНФОРМАЦИИ ОБ ЭВАКУАЦИИ.</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0"/>
          <w:color w:val="1F00A5"/>
          <w:sz w:val="28"/>
          <w:szCs w:val="28"/>
        </w:rPr>
        <w:t>С</w:t>
      </w:r>
      <w:r>
        <w:rPr>
          <w:rStyle w:val="c3"/>
          <w:color w:val="1F00A5"/>
          <w:sz w:val="36"/>
          <w:szCs w:val="36"/>
        </w:rPr>
        <w:t>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w:t>
      </w:r>
      <w:r>
        <w:rPr>
          <w:color w:val="1F00A5"/>
          <w:sz w:val="36"/>
          <w:szCs w:val="36"/>
        </w:rPr>
        <w:br/>
      </w:r>
      <w:r>
        <w:rPr>
          <w:rStyle w:val="c3"/>
          <w:color w:val="1F00A5"/>
          <w:sz w:val="36"/>
          <w:szCs w:val="36"/>
        </w:rPr>
        <w:lastRenderedPageBreak/>
        <w:t>Получив сообщение от представителей властей или правоохранительных органов о начале эвакуации, соблюдайте спокойствие и четко выполняйте их команды.</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Если вы находитесь в квартире, выполните следующие действия:</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Возьмите личные документы, деньги, ценности;</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Отключите электричество, воду и газ;</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 xml:space="preserve">Окажите помощь в эвакуации пожилых и </w:t>
      </w:r>
      <w:proofErr w:type="gramStart"/>
      <w:r>
        <w:rPr>
          <w:rStyle w:val="c3"/>
          <w:color w:val="1F00A5"/>
          <w:sz w:val="36"/>
          <w:szCs w:val="36"/>
        </w:rPr>
        <w:t>тяжело больных</w:t>
      </w:r>
      <w:proofErr w:type="gramEnd"/>
      <w:r>
        <w:rPr>
          <w:rStyle w:val="c3"/>
          <w:color w:val="1F00A5"/>
          <w:sz w:val="36"/>
          <w:szCs w:val="36"/>
        </w:rPr>
        <w:t xml:space="preserve"> людей;</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Обязательно закройте входную дверь на замок – это защитит квартиру от возможного проникновения мародеров.</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Не допускайте паники, истерики и спешки. Помещение покидайте организованно.</w:t>
      </w:r>
      <w:r>
        <w:rPr>
          <w:color w:val="1F00A5"/>
          <w:sz w:val="36"/>
          <w:szCs w:val="36"/>
        </w:rPr>
        <w:br/>
      </w:r>
      <w:r>
        <w:rPr>
          <w:rStyle w:val="c3"/>
          <w:color w:val="1F00A5"/>
          <w:sz w:val="36"/>
          <w:szCs w:val="36"/>
        </w:rPr>
        <w:t>Возвращайтесь в покинутое помещение только после разрешения ответственных лиц.</w:t>
      </w:r>
      <w:r>
        <w:rPr>
          <w:color w:val="1F00A5"/>
          <w:sz w:val="36"/>
          <w:szCs w:val="36"/>
        </w:rPr>
        <w:br/>
      </w:r>
      <w:r>
        <w:rPr>
          <w:rStyle w:val="c3"/>
          <w:color w:val="1F00A5"/>
          <w:sz w:val="36"/>
          <w:szCs w:val="36"/>
        </w:rPr>
        <w:t>Помните, что от согласованности и четкости ваших действий будет зависеть жизнь и здоровье многих людей.</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0"/>
          <w:color w:val="1F00A5"/>
          <w:sz w:val="28"/>
          <w:szCs w:val="28"/>
        </w:rPr>
        <w:t> </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10"/>
          <w:b/>
          <w:bCs/>
          <w:color w:val="FF0000"/>
          <w:sz w:val="40"/>
          <w:szCs w:val="40"/>
        </w:rPr>
        <w:t>ПОВЕДЕНИЕ В ТОЛПЕ:</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 Избегайте больших скоплений людей.</w:t>
      </w:r>
      <w:r>
        <w:rPr>
          <w:color w:val="1F00A5"/>
          <w:sz w:val="36"/>
          <w:szCs w:val="36"/>
        </w:rPr>
        <w:br/>
      </w:r>
      <w:r>
        <w:rPr>
          <w:rStyle w:val="c3"/>
          <w:color w:val="1F00A5"/>
          <w:sz w:val="36"/>
          <w:szCs w:val="36"/>
        </w:rPr>
        <w:t>- Не присоединяйтесь к толпе, как бы ни хотелось посмотреть на происходящие события.</w:t>
      </w:r>
      <w:r>
        <w:rPr>
          <w:color w:val="1F00A5"/>
          <w:sz w:val="36"/>
          <w:szCs w:val="36"/>
        </w:rPr>
        <w:br/>
      </w:r>
      <w:r>
        <w:rPr>
          <w:rStyle w:val="c3"/>
          <w:color w:val="1F00A5"/>
          <w:sz w:val="36"/>
          <w:szCs w:val="36"/>
        </w:rPr>
        <w:t>- Если оказались в толпе, позвольте ей нести Вас, но попытайтесь выбраться из неё.</w:t>
      </w:r>
      <w:r>
        <w:rPr>
          <w:color w:val="1F00A5"/>
          <w:sz w:val="36"/>
          <w:szCs w:val="36"/>
        </w:rPr>
        <w:br/>
      </w:r>
      <w:r>
        <w:rPr>
          <w:rStyle w:val="c3"/>
          <w:color w:val="1F00A5"/>
          <w:sz w:val="36"/>
          <w:szCs w:val="36"/>
        </w:rPr>
        <w:t>- Глубоко вдохните и разведите согнутые в локтях руки чуть в стороны, чтобы грудная клетка не была сдавлена.</w:t>
      </w:r>
      <w:r>
        <w:rPr>
          <w:color w:val="1F00A5"/>
          <w:sz w:val="36"/>
          <w:szCs w:val="36"/>
        </w:rPr>
        <w:br/>
      </w:r>
      <w:r>
        <w:rPr>
          <w:rStyle w:val="c3"/>
          <w:color w:val="1F00A5"/>
          <w:sz w:val="36"/>
          <w:szCs w:val="36"/>
        </w:rPr>
        <w:t>- Стремитесь оказаться подальше от высоких и крупных людей, людей с громоздкими предметами и большими сумками.</w:t>
      </w:r>
      <w:r>
        <w:rPr>
          <w:color w:val="1F00A5"/>
          <w:sz w:val="36"/>
          <w:szCs w:val="36"/>
        </w:rPr>
        <w:br/>
      </w:r>
      <w:r>
        <w:rPr>
          <w:rStyle w:val="c3"/>
          <w:color w:val="1F00A5"/>
          <w:sz w:val="36"/>
          <w:szCs w:val="36"/>
        </w:rPr>
        <w:t>- Любыми способами старайтесь удержаться на ногах.</w:t>
      </w:r>
      <w:r>
        <w:rPr>
          <w:color w:val="1F00A5"/>
          <w:sz w:val="36"/>
          <w:szCs w:val="36"/>
        </w:rPr>
        <w:br/>
      </w:r>
      <w:r>
        <w:rPr>
          <w:rStyle w:val="c3"/>
          <w:color w:val="1F00A5"/>
          <w:sz w:val="36"/>
          <w:szCs w:val="36"/>
        </w:rPr>
        <w:t>- Не держите руки в карманах.</w:t>
      </w:r>
      <w:r>
        <w:rPr>
          <w:color w:val="1F00A5"/>
          <w:sz w:val="36"/>
          <w:szCs w:val="36"/>
        </w:rPr>
        <w:br/>
      </w:r>
      <w:r>
        <w:rPr>
          <w:rStyle w:val="c3"/>
          <w:color w:val="1F00A5"/>
          <w:sz w:val="36"/>
          <w:szCs w:val="36"/>
        </w:rPr>
        <w:t>- Двигаясь, поднимайте ноги как можно выше, ставьте ногу на полную стопу, не семените, не поднимайтесь на цыпочки.</w:t>
      </w:r>
      <w:r>
        <w:rPr>
          <w:color w:val="1F00A5"/>
          <w:sz w:val="36"/>
          <w:szCs w:val="36"/>
        </w:rPr>
        <w:br/>
      </w:r>
      <w:r>
        <w:rPr>
          <w:rStyle w:val="c3"/>
          <w:color w:val="1F00A5"/>
          <w:sz w:val="36"/>
          <w:szCs w:val="36"/>
        </w:rPr>
        <w:lastRenderedPageBreak/>
        <w:t>- Если давка приняла угрожающий характер, немедленно, не раздумывая, освободитесь от любой ноши, прежде всего от сумки на длинном ремне и шарфа.</w:t>
      </w:r>
      <w:r>
        <w:rPr>
          <w:color w:val="1F00A5"/>
          <w:sz w:val="36"/>
          <w:szCs w:val="36"/>
        </w:rPr>
        <w:br/>
      </w:r>
      <w:r>
        <w:rPr>
          <w:rStyle w:val="c3"/>
          <w:color w:val="1F00A5"/>
          <w:sz w:val="36"/>
          <w:szCs w:val="36"/>
        </w:rPr>
        <w:t>- Если что-то уронили, ни в коем случае не наклоняйтесь, чтобы поднять.</w:t>
      </w:r>
      <w:r>
        <w:rPr>
          <w:color w:val="1F00A5"/>
          <w:sz w:val="36"/>
          <w:szCs w:val="36"/>
        </w:rPr>
        <w:br/>
      </w:r>
      <w:r>
        <w:rPr>
          <w:rStyle w:val="c3"/>
          <w:color w:val="1F00A5"/>
          <w:sz w:val="36"/>
          <w:szCs w:val="36"/>
        </w:rPr>
        <w:t>- 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r>
        <w:rPr>
          <w:color w:val="1F00A5"/>
          <w:sz w:val="36"/>
          <w:szCs w:val="36"/>
        </w:rPr>
        <w:br/>
      </w:r>
      <w:r>
        <w:rPr>
          <w:rStyle w:val="c3"/>
          <w:color w:val="1F00A5"/>
          <w:sz w:val="36"/>
          <w:szCs w:val="36"/>
        </w:rPr>
        <w:t>- Если встать не удается, свернитесь клубком, защитите голову предплечьями, а ладонями прикройте затылок.</w:t>
      </w:r>
      <w:r>
        <w:rPr>
          <w:color w:val="1F00A5"/>
          <w:sz w:val="36"/>
          <w:szCs w:val="36"/>
        </w:rPr>
        <w:br/>
      </w:r>
      <w:r>
        <w:rPr>
          <w:rStyle w:val="c3"/>
          <w:color w:val="1F00A5"/>
          <w:sz w:val="36"/>
          <w:szCs w:val="36"/>
        </w:rPr>
        <w:t>- Попав в переполненное людьми помещение, заранее определите, какие места при возникновении экстремальной ситуации наиболее опасны (проходы между секторами на стадионе, стеклянные двери и перегородки в концертных залах и т.п.), обратите внимание на запасные и аварийные выходы, мысленно проделайте путь к ним.</w:t>
      </w:r>
      <w:r>
        <w:rPr>
          <w:color w:val="1F00A5"/>
          <w:sz w:val="36"/>
          <w:szCs w:val="36"/>
        </w:rPr>
        <w:br/>
      </w:r>
      <w:r>
        <w:rPr>
          <w:rStyle w:val="c3"/>
          <w:color w:val="1F00A5"/>
          <w:sz w:val="36"/>
          <w:szCs w:val="36"/>
        </w:rPr>
        <w:t>- Легче всего укрыться от толпы в углах зала или вблизи стен, но сложнее оттуда добираться до выхода.</w:t>
      </w:r>
      <w:r>
        <w:rPr>
          <w:color w:val="1F00A5"/>
          <w:sz w:val="36"/>
          <w:szCs w:val="36"/>
        </w:rPr>
        <w:br/>
      </w:r>
      <w:r>
        <w:rPr>
          <w:rStyle w:val="c3"/>
          <w:color w:val="1F00A5"/>
          <w:sz w:val="36"/>
          <w:szCs w:val="36"/>
        </w:rPr>
        <w:t>- При возникновении паники старайтесь сохранить спокойствие и способность трезво оценивать ситуацию.</w:t>
      </w:r>
      <w:r>
        <w:rPr>
          <w:color w:val="1F00A5"/>
          <w:sz w:val="36"/>
          <w:szCs w:val="36"/>
        </w:rPr>
        <w:br/>
      </w:r>
      <w:r>
        <w:rPr>
          <w:rStyle w:val="c3"/>
          <w:color w:val="1F00A5"/>
          <w:sz w:val="36"/>
          <w:szCs w:val="36"/>
        </w:rPr>
        <w:t>Не присоединяйтесь к митингующим "ради интереса". Сначала узнайте, санкционирован ли митинг, за что агитируют выступающие люди.</w:t>
      </w:r>
      <w:r>
        <w:rPr>
          <w:color w:val="1F00A5"/>
          <w:sz w:val="36"/>
          <w:szCs w:val="36"/>
        </w:rPr>
        <w:br/>
      </w:r>
      <w:r>
        <w:rPr>
          <w:rStyle w:val="c3"/>
          <w:color w:val="1F00A5"/>
          <w:sz w:val="36"/>
          <w:szCs w:val="36"/>
        </w:rPr>
        <w:t>Не вступайте в незарегистрированные организации. Участие в мероприятиях таких организаций может повлечь уголовное наказание.</w:t>
      </w:r>
      <w:r>
        <w:rPr>
          <w:color w:val="1F00A5"/>
          <w:sz w:val="36"/>
          <w:szCs w:val="36"/>
        </w:rPr>
        <w:br/>
      </w:r>
      <w:r>
        <w:rPr>
          <w:rStyle w:val="c3"/>
          <w:color w:val="1F00A5"/>
          <w:sz w:val="36"/>
          <w:szCs w:val="36"/>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0"/>
          <w:color w:val="1F00A5"/>
          <w:sz w:val="28"/>
          <w:szCs w:val="28"/>
        </w:rPr>
        <w:t> </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14"/>
          <w:b/>
          <w:bCs/>
          <w:color w:val="FF0000"/>
          <w:sz w:val="44"/>
          <w:szCs w:val="44"/>
        </w:rPr>
        <w:t>ЗАХВАТ В ЗАЛОЖНИКИ.</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 xml:space="preserve">Любой человек по стечению обстоятельств может оказаться заложником у преступников. При этом преступники могут </w:t>
      </w:r>
      <w:r>
        <w:rPr>
          <w:rStyle w:val="c3"/>
          <w:color w:val="1F00A5"/>
          <w:sz w:val="36"/>
          <w:szCs w:val="36"/>
        </w:rPr>
        <w:lastRenderedPageBreak/>
        <w:t>добиваться достижения политических целей, получения выкупа и т.п.</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Во всех случаях ваша жизнь становиться предметом торга для террористов.</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Захват может произойти в транспорте, в учреждении, на улице, в квартире.</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Если вы оказались в заложниках, рекомендуем придерживаться следующих правил поведения:</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будьте готовы к применению террористами повязок на глаза, кляпов, наручников или веревок</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переносите лишения, оскорбления и унижения, не смотрите преступникам в глаза (для нервного человека это сигнал к агрессии), не ведите себя вызывающе;</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не пытайтесь оказывать сопротивление, не проявляйте ненужного героизма, пытаясь разоружить бандита или прорваться к выходу или окну;</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если вас заставляют выйти из помещения, говоря, что вы взяты в заложники, не сопротивляйтесь;</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если с вами находятся дети, найдите для них безопасное место, постарайтесь закрыть их от случайных пуль, по возможности находитесь рядом с ними;</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в случае когда необходима медицинская помощь, говорите спокойно и кратко, не нервируя бандитов, ничего не предпринимайте, пока не получите разрешения.</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  </w:t>
      </w:r>
      <w:r>
        <w:rPr>
          <w:rStyle w:val="c8"/>
          <w:b/>
          <w:bCs/>
          <w:color w:val="FF0000"/>
          <w:sz w:val="36"/>
          <w:szCs w:val="36"/>
        </w:rPr>
        <w:t>ПОМНИТЕ: ВАША ЦЕЛЬ - ОСТАТЬСЯ В ЖИВЫХ</w:t>
      </w:r>
      <w:r>
        <w:rPr>
          <w:rStyle w:val="c20"/>
          <w:color w:val="FF0000"/>
          <w:sz w:val="36"/>
          <w:szCs w:val="36"/>
        </w:rPr>
        <w:t> </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 xml:space="preserve">Будьте внимательны, постарайтесь запомнить приметы преступников, отличительные черты их лиц, одежду, имена, </w:t>
      </w:r>
      <w:r>
        <w:rPr>
          <w:rStyle w:val="c3"/>
          <w:color w:val="1F00A5"/>
          <w:sz w:val="36"/>
          <w:szCs w:val="36"/>
        </w:rPr>
        <w:lastRenderedPageBreak/>
        <w:t>клички, возможные шрамы и татуировки, особенности речи и манеры поведения, тематику разговоров и т.п.</w:t>
      </w:r>
      <w:r>
        <w:rPr>
          <w:color w:val="1F00A5"/>
          <w:sz w:val="36"/>
          <w:szCs w:val="36"/>
        </w:rPr>
        <w:br/>
      </w:r>
      <w:r>
        <w:rPr>
          <w:rStyle w:val="c3"/>
          <w:color w:val="1F00A5"/>
          <w:sz w:val="36"/>
          <w:szCs w:val="36"/>
        </w:rPr>
        <w:t>Помните, что получив сообщение о вашем захвате, спецслужбы уже начали действовать и предпримут все необходимое для вашего освобождения.</w:t>
      </w:r>
      <w:r>
        <w:rPr>
          <w:color w:val="1F00A5"/>
          <w:sz w:val="36"/>
          <w:szCs w:val="36"/>
        </w:rPr>
        <w:br/>
      </w:r>
      <w:r>
        <w:rPr>
          <w:rStyle w:val="c3"/>
          <w:color w:val="1F00A5"/>
          <w:sz w:val="36"/>
          <w:szCs w:val="36"/>
        </w:rPr>
        <w:t>Во время проведения спецслужбами операции по вашему освобождению неукоснительно соблюдайте следующие требования:</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лежите на полу лицом вниз, голову закройте руками и не двигайтесь;</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ни в коем случае не бегите навстречу сотрудникам спецслужб или от них, так как они могут принять вас за преступника;</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если есть возможность, держитесь подальше от проемов дверей и окон.</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Если Вас захватили в качестве заложника, помните, что Ваше собственное поведение может повлиять на обращение с Вами.</w:t>
      </w:r>
      <w:r>
        <w:rPr>
          <w:color w:val="1F00A5"/>
          <w:sz w:val="36"/>
          <w:szCs w:val="36"/>
        </w:rPr>
        <w:br/>
      </w:r>
      <w:r>
        <w:rPr>
          <w:rStyle w:val="c3"/>
          <w:color w:val="1F00A5"/>
          <w:sz w:val="36"/>
          <w:szCs w:val="36"/>
        </w:rPr>
        <w:t>- Сохраняйте спокойствие и самообладание. Определите, что происходит</w:t>
      </w:r>
      <w:proofErr w:type="gramStart"/>
      <w:r>
        <w:rPr>
          <w:color w:val="1F00A5"/>
          <w:sz w:val="36"/>
          <w:szCs w:val="36"/>
        </w:rPr>
        <w:br/>
      </w:r>
      <w:r>
        <w:rPr>
          <w:rStyle w:val="c3"/>
          <w:color w:val="1F00A5"/>
          <w:sz w:val="36"/>
          <w:szCs w:val="36"/>
        </w:rPr>
        <w:t>-</w:t>
      </w:r>
      <w:proofErr w:type="gramEnd"/>
      <w:r>
        <w:rPr>
          <w:rStyle w:val="c3"/>
          <w:color w:val="1F00A5"/>
          <w:sz w:val="36"/>
          <w:szCs w:val="36"/>
        </w:rPr>
        <w:t>Решение оказать сопротивление или отказаться от этого должно быть взвешенным и соответствовать опасности превосходящих сил террористов.</w:t>
      </w:r>
      <w:r>
        <w:rPr>
          <w:color w:val="1F00A5"/>
          <w:sz w:val="36"/>
          <w:szCs w:val="36"/>
        </w:rPr>
        <w:br/>
      </w:r>
      <w:r>
        <w:rPr>
          <w:rStyle w:val="c3"/>
          <w:color w:val="1F00A5"/>
          <w:sz w:val="36"/>
          <w:szCs w:val="36"/>
        </w:rPr>
        <w:t>- Не сопротивляйтесь. Это может повлечь еще большую жестокость.</w:t>
      </w:r>
      <w:r>
        <w:rPr>
          <w:color w:val="1F00A5"/>
          <w:sz w:val="36"/>
          <w:szCs w:val="36"/>
        </w:rPr>
        <w:br/>
      </w:r>
      <w:r>
        <w:rPr>
          <w:rStyle w:val="c3"/>
          <w:color w:val="1F00A5"/>
          <w:sz w:val="36"/>
          <w:szCs w:val="36"/>
        </w:rPr>
        <w:t>- Будьте настороже. Сосредоточьте Ваше внимание на звуках, движениях и т.п.</w:t>
      </w:r>
      <w:r>
        <w:rPr>
          <w:color w:val="1F00A5"/>
          <w:sz w:val="36"/>
          <w:szCs w:val="36"/>
        </w:rPr>
        <w:br/>
      </w:r>
      <w:r>
        <w:rPr>
          <w:rStyle w:val="c3"/>
          <w:color w:val="1F00A5"/>
          <w:sz w:val="36"/>
          <w:szCs w:val="36"/>
        </w:rPr>
        <w:t>- Займитесь умственными упражнениями.</w:t>
      </w:r>
      <w:r>
        <w:rPr>
          <w:color w:val="1F00A5"/>
          <w:sz w:val="36"/>
          <w:szCs w:val="36"/>
        </w:rPr>
        <w:br/>
      </w:r>
      <w:r>
        <w:rPr>
          <w:rStyle w:val="c3"/>
          <w:color w:val="1F00A5"/>
          <w:sz w:val="36"/>
          <w:szCs w:val="36"/>
        </w:rPr>
        <w:t>- Будьте готовы к "спартанским" условиям жизни:</w:t>
      </w:r>
      <w:r>
        <w:rPr>
          <w:color w:val="1F00A5"/>
          <w:sz w:val="36"/>
          <w:szCs w:val="36"/>
        </w:rPr>
        <w:br/>
      </w:r>
      <w:r>
        <w:rPr>
          <w:rStyle w:val="c3"/>
          <w:color w:val="1F00A5"/>
          <w:sz w:val="36"/>
          <w:szCs w:val="36"/>
        </w:rPr>
        <w:t>- неадекватной пище и условиям проживания;</w:t>
      </w:r>
      <w:r>
        <w:rPr>
          <w:color w:val="1F00A5"/>
          <w:sz w:val="36"/>
          <w:szCs w:val="36"/>
        </w:rPr>
        <w:br/>
      </w:r>
      <w:r>
        <w:rPr>
          <w:rStyle w:val="c3"/>
          <w:color w:val="1F00A5"/>
          <w:sz w:val="36"/>
          <w:szCs w:val="36"/>
        </w:rPr>
        <w:t>- неадекватным туалетным удобствам.</w:t>
      </w:r>
      <w:r>
        <w:rPr>
          <w:color w:val="1F00A5"/>
          <w:sz w:val="36"/>
          <w:szCs w:val="36"/>
        </w:rPr>
        <w:br/>
      </w:r>
      <w:r>
        <w:rPr>
          <w:rStyle w:val="c3"/>
          <w:color w:val="1F00A5"/>
          <w:sz w:val="36"/>
          <w:szCs w:val="36"/>
        </w:rPr>
        <w:t>- Если есть возможность, обязательно соблюдайте правила личной гигиены.</w:t>
      </w:r>
      <w:r>
        <w:rPr>
          <w:color w:val="1F00A5"/>
          <w:sz w:val="36"/>
          <w:szCs w:val="36"/>
        </w:rPr>
        <w:br/>
      </w:r>
      <w:r>
        <w:rPr>
          <w:rStyle w:val="c3"/>
          <w:color w:val="1F00A5"/>
          <w:sz w:val="36"/>
          <w:szCs w:val="36"/>
        </w:rPr>
        <w:t xml:space="preserve">- При наличии проблем со здоровьем, убедитесь, что Вы взяли с собой необходимые лекарства, сообщите </w:t>
      </w:r>
      <w:r>
        <w:rPr>
          <w:rStyle w:val="c3"/>
          <w:color w:val="1F00A5"/>
          <w:sz w:val="36"/>
          <w:szCs w:val="36"/>
        </w:rPr>
        <w:lastRenderedPageBreak/>
        <w:t>охранникам о проблемах со здоровьем, при необходимости просите об оказании медицинской помощи или предоставлении лекарств.</w:t>
      </w:r>
      <w:r>
        <w:rPr>
          <w:color w:val="1F00A5"/>
          <w:sz w:val="36"/>
          <w:szCs w:val="36"/>
        </w:rPr>
        <w:br/>
      </w:r>
      <w:r>
        <w:rPr>
          <w:rStyle w:val="c3"/>
          <w:color w:val="1F00A5"/>
          <w:sz w:val="36"/>
          <w:szCs w:val="36"/>
        </w:rPr>
        <w:t>- Будьте готовы объяснить наличие у Вас каких-либо документов, номеров телефонов и т.п.</w:t>
      </w:r>
      <w:r>
        <w:rPr>
          <w:color w:val="1F00A5"/>
          <w:sz w:val="36"/>
          <w:szCs w:val="36"/>
        </w:rPr>
        <w:br/>
      </w:r>
      <w:r>
        <w:rPr>
          <w:rStyle w:val="c3"/>
          <w:color w:val="1F00A5"/>
          <w:sz w:val="36"/>
          <w:szCs w:val="36"/>
        </w:rPr>
        <w:t xml:space="preserve">- 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Насколько позволяют </w:t>
      </w:r>
      <w:proofErr w:type="gramStart"/>
      <w:r>
        <w:rPr>
          <w:rStyle w:val="c3"/>
          <w:color w:val="1F00A5"/>
          <w:sz w:val="36"/>
          <w:szCs w:val="36"/>
        </w:rPr>
        <w:t>силы</w:t>
      </w:r>
      <w:proofErr w:type="gramEnd"/>
      <w:r>
        <w:rPr>
          <w:rStyle w:val="c3"/>
          <w:color w:val="1F00A5"/>
          <w:sz w:val="36"/>
          <w:szCs w:val="36"/>
        </w:rPr>
        <w:t xml:space="preserve"> и пространство помещения занимайтесь физическими упражнениями.</w:t>
      </w:r>
      <w:r>
        <w:rPr>
          <w:color w:val="1F00A5"/>
          <w:sz w:val="36"/>
          <w:szCs w:val="36"/>
        </w:rPr>
        <w:br/>
      </w:r>
      <w:r>
        <w:rPr>
          <w:rStyle w:val="c3"/>
          <w:color w:val="1F00A5"/>
          <w:sz w:val="36"/>
          <w:szCs w:val="36"/>
        </w:rPr>
        <w:t>Спросите у охранников, можно ли читать, писать, пользоваться средствами личной гигиены и т.п.</w:t>
      </w:r>
      <w:r>
        <w:rPr>
          <w:color w:val="1F00A5"/>
          <w:sz w:val="36"/>
          <w:szCs w:val="36"/>
        </w:rPr>
        <w:br/>
      </w:r>
      <w:r>
        <w:rPr>
          <w:rStyle w:val="c3"/>
          <w:color w:val="1F00A5"/>
          <w:sz w:val="36"/>
          <w:szCs w:val="36"/>
        </w:rPr>
        <w:t>Если Вам дали возможность поговорить с родственниками по телефону, держите себя в руках, не плачьте, не кричите, говорите коротко и по существу. Попробуйте установить контакт с охранниками. Объясните им, что Вы тоже человек. Покажите им фотографии членов Вашей семьи. Не старайтесь обмануть их.</w:t>
      </w:r>
      <w:r>
        <w:rPr>
          <w:color w:val="1F00A5"/>
          <w:sz w:val="36"/>
          <w:szCs w:val="36"/>
        </w:rPr>
        <w:br/>
      </w:r>
      <w:r>
        <w:rPr>
          <w:rStyle w:val="c3"/>
          <w:color w:val="1F00A5"/>
          <w:sz w:val="36"/>
          <w:szCs w:val="36"/>
        </w:rPr>
        <w:t>Если охранники на контакт не идут, разговаривайте как бы сами с собой, читайте вполголоса стихи или пойте.</w:t>
      </w:r>
      <w:r>
        <w:rPr>
          <w:color w:val="1F00A5"/>
          <w:sz w:val="36"/>
          <w:szCs w:val="36"/>
        </w:rPr>
        <w:br/>
      </w:r>
      <w:r>
        <w:rPr>
          <w:rStyle w:val="c3"/>
          <w:color w:val="1F00A5"/>
          <w:sz w:val="36"/>
          <w:szCs w:val="36"/>
        </w:rPr>
        <w:t>Обязательно ведите счет времени, отмечая с помощью спичек, камешков или черточек на стене прошедшие дни.</w:t>
      </w:r>
      <w:r>
        <w:rPr>
          <w:color w:val="1F00A5"/>
          <w:sz w:val="36"/>
          <w:szCs w:val="36"/>
        </w:rPr>
        <w:br/>
      </w:r>
      <w:r>
        <w:rPr>
          <w:rStyle w:val="c3"/>
          <w:color w:val="1F00A5"/>
          <w:sz w:val="36"/>
          <w:szCs w:val="36"/>
        </w:rPr>
        <w:t>Если вы оказались запертыми в каком-либо помещении, то постарайтесь привлечь чье-либо внимание. Для этого разбейте оконное стекло и позовите на помощь, при наличии спичек подожгите бумагу и поднесите ближе к пожарному датчику и т.п.</w:t>
      </w:r>
      <w:r>
        <w:rPr>
          <w:color w:val="1F00A5"/>
          <w:sz w:val="36"/>
          <w:szCs w:val="36"/>
        </w:rPr>
        <w:br/>
      </w:r>
      <w:r>
        <w:rPr>
          <w:rStyle w:val="c3"/>
          <w:color w:val="1F00A5"/>
          <w:sz w:val="36"/>
          <w:szCs w:val="36"/>
        </w:rPr>
        <w:t>Никогда не теряйте надежду на благополучный исход. Помните, чем больше времени пройдет, тем больше у Вас шансов на спасение</w:t>
      </w:r>
      <w:proofErr w:type="gramStart"/>
      <w:r>
        <w:rPr>
          <w:rStyle w:val="c3"/>
          <w:color w:val="1F00A5"/>
          <w:sz w:val="36"/>
          <w:szCs w:val="36"/>
        </w:rPr>
        <w:t xml:space="preserve"> .</w:t>
      </w:r>
      <w:proofErr w:type="gramEnd"/>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0"/>
          <w:color w:val="1F00A5"/>
          <w:sz w:val="28"/>
          <w:szCs w:val="28"/>
        </w:rPr>
        <w:t> </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10"/>
          <w:b/>
          <w:bCs/>
          <w:color w:val="FF0000"/>
          <w:sz w:val="40"/>
          <w:szCs w:val="40"/>
        </w:rPr>
        <w:t>ДЕЙСТВИЯ ПРИ УГРОЗЕ СОВЕРШЕНИЯ ТЕРРОРИСТИЧЕСКОГО АКТА.</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lastRenderedPageBreak/>
        <w:t>Всегда контролируйте ситуацию вокруг себя, особенно когда находитесь на объектах транспорта, культурно-развлекательных, спортивных и торговых центрах.</w:t>
      </w:r>
      <w:r>
        <w:rPr>
          <w:color w:val="1F00A5"/>
          <w:sz w:val="36"/>
          <w:szCs w:val="36"/>
        </w:rPr>
        <w:br/>
      </w:r>
      <w:r>
        <w:rPr>
          <w:rStyle w:val="c3"/>
          <w:color w:val="1F00A5"/>
          <w:sz w:val="36"/>
          <w:szCs w:val="36"/>
        </w:rPr>
        <w:t>При обнаружении забытых вещей, не трогая их, сообщите об этом водителю, сотрудникам объекта, службы безопасности, органов милиции. Не пытайтесь заглянуть внутрь подозрительного пакета, коробки, иного предмета.</w:t>
      </w:r>
      <w:r>
        <w:rPr>
          <w:color w:val="1F00A5"/>
          <w:sz w:val="36"/>
          <w:szCs w:val="36"/>
        </w:rPr>
        <w:br/>
      </w:r>
      <w:r>
        <w:rPr>
          <w:rStyle w:val="c3"/>
          <w:color w:val="1F00A5"/>
          <w:sz w:val="36"/>
          <w:szCs w:val="36"/>
        </w:rPr>
        <w:t>Не подбирайте бесхозных вещей, как бы привлекательно они не выглядели.</w:t>
      </w:r>
      <w:r>
        <w:rPr>
          <w:color w:val="1F00A5"/>
          <w:sz w:val="36"/>
          <w:szCs w:val="36"/>
        </w:rPr>
        <w:br/>
      </w:r>
      <w:r>
        <w:rPr>
          <w:rStyle w:val="c3"/>
          <w:color w:val="1F00A5"/>
          <w:sz w:val="36"/>
          <w:szCs w:val="36"/>
        </w:rPr>
        <w:t xml:space="preserve">В них могут быть закамуфлированы взрывные устройства (в банках из-под пива, сотовых телефонах и т.п.). Не </w:t>
      </w:r>
      <w:proofErr w:type="gramStart"/>
      <w:r>
        <w:rPr>
          <w:rStyle w:val="c3"/>
          <w:color w:val="1F00A5"/>
          <w:sz w:val="36"/>
          <w:szCs w:val="36"/>
        </w:rPr>
        <w:t>пинайте</w:t>
      </w:r>
      <w:proofErr w:type="gramEnd"/>
      <w:r>
        <w:rPr>
          <w:rStyle w:val="c3"/>
          <w:color w:val="1F00A5"/>
          <w:sz w:val="36"/>
          <w:szCs w:val="36"/>
        </w:rPr>
        <w:t xml:space="preserve"> на улице предметы, лежащие на земле.</w:t>
      </w:r>
      <w:r>
        <w:rPr>
          <w:color w:val="1F00A5"/>
          <w:sz w:val="36"/>
          <w:szCs w:val="36"/>
        </w:rPr>
        <w:br/>
      </w:r>
      <w:r>
        <w:rPr>
          <w:rStyle w:val="c3"/>
          <w:color w:val="1F00A5"/>
          <w:sz w:val="36"/>
          <w:szCs w:val="36"/>
        </w:rPr>
        <w:t>Если вдруг началась активизация сил безопасности и правоохранительных органов, не проявляйте любопытства, идите в другую сторону, но не бегом, чтобы Вас не приняли за противника.</w:t>
      </w:r>
      <w:r>
        <w:rPr>
          <w:color w:val="1F00A5"/>
          <w:sz w:val="36"/>
          <w:szCs w:val="36"/>
        </w:rPr>
        <w:br/>
      </w:r>
      <w:r>
        <w:rPr>
          <w:rStyle w:val="c3"/>
          <w:color w:val="1F00A5"/>
          <w:sz w:val="36"/>
          <w:szCs w:val="36"/>
        </w:rPr>
        <w:t>При взрыве или начале стрельбы немедленно падайте на землю, лучше под прикрытие (бордюр, торговую палатку, машину и т.п.). Для большей безопасности накройте голову руками.</w:t>
      </w:r>
      <w:r>
        <w:rPr>
          <w:color w:val="1F00A5"/>
          <w:sz w:val="36"/>
          <w:szCs w:val="36"/>
        </w:rPr>
        <w:br/>
      </w:r>
      <w:r>
        <w:rPr>
          <w:rStyle w:val="c3"/>
          <w:color w:val="1F00A5"/>
          <w:sz w:val="36"/>
          <w:szCs w:val="36"/>
        </w:rPr>
        <w:t>Случайно узнав о готовящемся теракте, немедленно сообщите об этом в правоохранительные органы.</w:t>
      </w:r>
    </w:p>
    <w:p w:rsidR="008F725E" w:rsidRDefault="008F725E" w:rsidP="008F725E">
      <w:pPr>
        <w:pStyle w:val="c1"/>
        <w:shd w:val="clear" w:color="auto" w:fill="FFFFFF"/>
        <w:spacing w:before="0" w:beforeAutospacing="0" w:after="0" w:afterAutospacing="0"/>
        <w:jc w:val="both"/>
        <w:rPr>
          <w:rFonts w:ascii="Arial" w:hAnsi="Arial" w:cs="Arial"/>
          <w:color w:val="000000"/>
          <w:sz w:val="22"/>
          <w:szCs w:val="22"/>
        </w:rPr>
      </w:pPr>
      <w:r>
        <w:rPr>
          <w:rStyle w:val="c3"/>
          <w:color w:val="1F00A5"/>
          <w:sz w:val="36"/>
          <w:szCs w:val="36"/>
        </w:rPr>
        <w:t> </w:t>
      </w:r>
    </w:p>
    <w:p w:rsidR="000669C8" w:rsidRDefault="000669C8"/>
    <w:sectPr w:rsidR="000669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25E"/>
    <w:rsid w:val="000669C8"/>
    <w:rsid w:val="008F7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8F72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8F725E"/>
  </w:style>
  <w:style w:type="character" w:customStyle="1" w:styleId="c0">
    <w:name w:val="c0"/>
    <w:basedOn w:val="a0"/>
    <w:rsid w:val="008F725E"/>
  </w:style>
  <w:style w:type="character" w:customStyle="1" w:styleId="c3">
    <w:name w:val="c3"/>
    <w:basedOn w:val="a0"/>
    <w:rsid w:val="008F725E"/>
  </w:style>
  <w:style w:type="character" w:customStyle="1" w:styleId="c10">
    <w:name w:val="c10"/>
    <w:basedOn w:val="a0"/>
    <w:rsid w:val="008F725E"/>
  </w:style>
  <w:style w:type="character" w:customStyle="1" w:styleId="c9">
    <w:name w:val="c9"/>
    <w:basedOn w:val="a0"/>
    <w:rsid w:val="008F725E"/>
  </w:style>
  <w:style w:type="character" w:customStyle="1" w:styleId="c19">
    <w:name w:val="c19"/>
    <w:basedOn w:val="a0"/>
    <w:rsid w:val="008F725E"/>
  </w:style>
  <w:style w:type="character" w:customStyle="1" w:styleId="c11">
    <w:name w:val="c11"/>
    <w:basedOn w:val="a0"/>
    <w:rsid w:val="008F725E"/>
  </w:style>
  <w:style w:type="character" w:customStyle="1" w:styleId="c14">
    <w:name w:val="c14"/>
    <w:basedOn w:val="a0"/>
    <w:rsid w:val="008F725E"/>
  </w:style>
  <w:style w:type="character" w:customStyle="1" w:styleId="c6">
    <w:name w:val="c6"/>
    <w:basedOn w:val="a0"/>
    <w:rsid w:val="008F725E"/>
  </w:style>
  <w:style w:type="character" w:customStyle="1" w:styleId="c5">
    <w:name w:val="c5"/>
    <w:basedOn w:val="a0"/>
    <w:rsid w:val="008F725E"/>
  </w:style>
  <w:style w:type="character" w:customStyle="1" w:styleId="c8">
    <w:name w:val="c8"/>
    <w:basedOn w:val="a0"/>
    <w:rsid w:val="008F725E"/>
  </w:style>
  <w:style w:type="character" w:customStyle="1" w:styleId="c20">
    <w:name w:val="c20"/>
    <w:basedOn w:val="a0"/>
    <w:rsid w:val="008F72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8F72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8F725E"/>
  </w:style>
  <w:style w:type="character" w:customStyle="1" w:styleId="c0">
    <w:name w:val="c0"/>
    <w:basedOn w:val="a0"/>
    <w:rsid w:val="008F725E"/>
  </w:style>
  <w:style w:type="character" w:customStyle="1" w:styleId="c3">
    <w:name w:val="c3"/>
    <w:basedOn w:val="a0"/>
    <w:rsid w:val="008F725E"/>
  </w:style>
  <w:style w:type="character" w:customStyle="1" w:styleId="c10">
    <w:name w:val="c10"/>
    <w:basedOn w:val="a0"/>
    <w:rsid w:val="008F725E"/>
  </w:style>
  <w:style w:type="character" w:customStyle="1" w:styleId="c9">
    <w:name w:val="c9"/>
    <w:basedOn w:val="a0"/>
    <w:rsid w:val="008F725E"/>
  </w:style>
  <w:style w:type="character" w:customStyle="1" w:styleId="c19">
    <w:name w:val="c19"/>
    <w:basedOn w:val="a0"/>
    <w:rsid w:val="008F725E"/>
  </w:style>
  <w:style w:type="character" w:customStyle="1" w:styleId="c11">
    <w:name w:val="c11"/>
    <w:basedOn w:val="a0"/>
    <w:rsid w:val="008F725E"/>
  </w:style>
  <w:style w:type="character" w:customStyle="1" w:styleId="c14">
    <w:name w:val="c14"/>
    <w:basedOn w:val="a0"/>
    <w:rsid w:val="008F725E"/>
  </w:style>
  <w:style w:type="character" w:customStyle="1" w:styleId="c6">
    <w:name w:val="c6"/>
    <w:basedOn w:val="a0"/>
    <w:rsid w:val="008F725E"/>
  </w:style>
  <w:style w:type="character" w:customStyle="1" w:styleId="c5">
    <w:name w:val="c5"/>
    <w:basedOn w:val="a0"/>
    <w:rsid w:val="008F725E"/>
  </w:style>
  <w:style w:type="character" w:customStyle="1" w:styleId="c8">
    <w:name w:val="c8"/>
    <w:basedOn w:val="a0"/>
    <w:rsid w:val="008F725E"/>
  </w:style>
  <w:style w:type="character" w:customStyle="1" w:styleId="c20">
    <w:name w:val="c20"/>
    <w:basedOn w:val="a0"/>
    <w:rsid w:val="008F7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69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1674</Words>
  <Characters>9548</Characters>
  <Application>Microsoft Office Word</Application>
  <DocSecurity>0</DocSecurity>
  <Lines>79</Lines>
  <Paragraphs>22</Paragraphs>
  <ScaleCrop>false</ScaleCrop>
  <Company/>
  <LinksUpToDate>false</LinksUpToDate>
  <CharactersWithSpaces>11200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лейла</dc:creator>
  <cp:lastModifiedBy>лейла</cp:lastModifiedBy>
  <cp:revision>2</cp:revision>
  <dcterms:created xsi:type="dcterms:W3CDTF">2018-02-26T18:53:00Z</dcterms:created>
  <dcterms:modified xsi:type="dcterms:W3CDTF">2018-02-26T18:54:00Z</dcterms:modified>
</cp:coreProperties>
</file>